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C12BA5">
      <w:pPr>
        <w:spacing w:beforeLines="50" w:before="156" w:line="360" w:lineRule="exact"/>
        <w:ind w:firstLine="420"/>
        <w:jc w:val="center"/>
      </w:pPr>
      <w:bookmarkStart w:id="0" w:name="_GoBack"/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</w:t>
      </w:r>
      <w:r w:rsidR="008E72DE">
        <w:rPr>
          <w:rFonts w:ascii="宋体" w:hAnsi="宋体" w:hint="eastAsia"/>
          <w:b/>
          <w:bCs/>
          <w:sz w:val="32"/>
        </w:rPr>
        <w:t>五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8E72DE">
        <w:rPr>
          <w:rFonts w:ascii="宋体" w:hAnsi="宋体" w:hint="eastAsia"/>
          <w:b/>
          <w:bCs/>
          <w:sz w:val="32"/>
        </w:rPr>
        <w:t>15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8E72DE">
        <w:rPr>
          <w:rFonts w:ascii="宋体" w:hAnsi="宋体" w:hint="eastAsia"/>
          <w:b/>
          <w:bCs/>
          <w:sz w:val="32"/>
        </w:rPr>
        <w:t>21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0025C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16E1E" w:rsidRDefault="00B16E1E" w:rsidP="008E72DE">
            <w:pPr>
              <w:spacing w:line="24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8B1992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月</w:t>
            </w:r>
            <w:r w:rsidR="008E72DE"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0025C0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CC47A6" w:rsidRPr="00ED25D4" w:rsidTr="00E667A3">
        <w:trPr>
          <w:trHeight w:val="1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06360" w:rsidRDefault="00CC47A6" w:rsidP="00CC47A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15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一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667A3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E667A3">
              <w:rPr>
                <w:rFonts w:ascii="宋体" w:hAnsi="宋体" w:hint="eastAsia"/>
                <w:szCs w:val="21"/>
              </w:rPr>
              <w:t>上午10:00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667A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C47A6">
              <w:rPr>
                <w:rFonts w:ascii="宋体" w:hAnsi="宋体"/>
                <w:color w:val="000000"/>
                <w:szCs w:val="21"/>
              </w:rPr>
              <w:t>教育部重点实验室建设工作会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667A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667A3">
              <w:rPr>
                <w:rFonts w:ascii="宋体" w:hAnsi="宋体"/>
                <w:color w:val="000000"/>
                <w:szCs w:val="21"/>
              </w:rPr>
              <w:t>张军，科学技术研究院、网络信息中心</w:t>
            </w:r>
            <w:r w:rsidRPr="00E667A3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="005A3776" w:rsidRPr="00E667A3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E667A3">
              <w:rPr>
                <w:rFonts w:ascii="宋体" w:hAnsi="宋体"/>
                <w:color w:val="000000"/>
                <w:szCs w:val="21"/>
              </w:rPr>
              <w:t>材</w:t>
            </w:r>
            <w:r w:rsidR="005A3776" w:rsidRPr="00E667A3">
              <w:rPr>
                <w:rFonts w:ascii="宋体" w:hAnsi="宋体" w:hint="eastAsia"/>
                <w:color w:val="000000"/>
                <w:szCs w:val="21"/>
              </w:rPr>
              <w:t>料</w:t>
            </w:r>
            <w:r w:rsidRPr="00E667A3">
              <w:rPr>
                <w:rFonts w:ascii="宋体" w:hAnsi="宋体"/>
                <w:color w:val="000000"/>
                <w:szCs w:val="21"/>
              </w:rPr>
              <w:t>学院、航空学院、经管学院、数学学院、生医学院、宇航学院、仪器学院、物理学院、化学学院</w:t>
            </w:r>
            <w:r w:rsidRPr="00E667A3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E667A3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667A3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667A3">
              <w:rPr>
                <w:rFonts w:ascii="宋体" w:hAnsi="宋体"/>
                <w:color w:val="000000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Pr="00E667A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667A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E667A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667A3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C47A6" w:rsidRPr="00ED25D4" w:rsidTr="00CC47A6">
        <w:trPr>
          <w:trHeight w:val="83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8E72DE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2A17">
              <w:rPr>
                <w:rFonts w:ascii="宋体" w:hAnsi="宋体" w:hint="eastAsia"/>
                <w:color w:val="000000"/>
                <w:szCs w:val="21"/>
              </w:rPr>
              <w:t>2015年博士生指导教师专家评审会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8E72DE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研究生院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D72A17">
              <w:rPr>
                <w:rFonts w:ascii="宋体" w:hAnsi="宋体" w:hint="eastAsia"/>
                <w:color w:val="000000"/>
                <w:szCs w:val="21"/>
              </w:rPr>
              <w:t>评审专家（另行通知）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DD45B3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CC47A6" w:rsidRPr="00ED25D4" w:rsidTr="00CC47A6">
        <w:trPr>
          <w:trHeight w:val="831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DD45B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2015级北航生源研究生新生暑期住宿协调会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DD45B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研究生院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学生</w:t>
            </w:r>
            <w:r>
              <w:rPr>
                <w:rFonts w:ascii="宋体" w:hAnsi="宋体" w:hint="eastAsia"/>
                <w:color w:val="000000"/>
                <w:szCs w:val="21"/>
              </w:rPr>
              <w:t>处、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后勤保障处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各学院研究生指导主任（副书记）、新生辅导员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DD45B3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CC47A6" w:rsidRPr="00DD45B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110会议室</w:t>
            </w:r>
          </w:p>
        </w:tc>
      </w:tr>
      <w:tr w:rsidR="00CC47A6" w:rsidRPr="00AC11B8" w:rsidTr="00CC47A6">
        <w:trPr>
          <w:trHeight w:val="815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06360" w:rsidRDefault="00CC47A6" w:rsidP="00CC47A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16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二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1A081C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2A17">
              <w:rPr>
                <w:rFonts w:ascii="宋体" w:hAnsi="宋体" w:hint="eastAsia"/>
                <w:color w:val="000000"/>
                <w:szCs w:val="21"/>
              </w:rPr>
              <w:t>本科生培养方案评审工作总结会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2A17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D72A17">
              <w:rPr>
                <w:rFonts w:ascii="宋体" w:hAnsi="宋体" w:hint="eastAsia"/>
                <w:color w:val="000000"/>
                <w:szCs w:val="21"/>
              </w:rPr>
              <w:t>教务处负责人，本科培养方案评审专家组成员，其他人员另行通知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DD45B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C47A6" w:rsidRPr="00AC11B8" w:rsidTr="00CC47A6">
        <w:trPr>
          <w:trHeight w:val="929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1A081C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4310C5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校地合作工作会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B0463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徐惠彬、张军、刘树春，资产经营有限公司、</w:t>
            </w:r>
            <w:r w:rsidR="00947536">
              <w:rPr>
                <w:rFonts w:ascii="宋体" w:hAnsi="宋体" w:hint="eastAsia"/>
                <w:color w:val="000000"/>
                <w:szCs w:val="21"/>
              </w:rPr>
              <w:t>党政办公室、</w:t>
            </w:r>
            <w:r>
              <w:rPr>
                <w:rFonts w:ascii="宋体" w:hAnsi="宋体" w:hint="eastAsia"/>
                <w:color w:val="000000"/>
                <w:szCs w:val="21"/>
              </w:rPr>
              <w:t>科学技术研究院、资产管理处、财务处、审计处、校友总会、教育基金会负责人，其他人员另行通知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B04633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资产经营有限公司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DD45B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CC47A6" w:rsidRPr="00AC11B8" w:rsidTr="002F53FA">
        <w:trPr>
          <w:trHeight w:val="1011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 w:hint="eastAsia"/>
                <w:szCs w:val="21"/>
              </w:rPr>
              <w:t>上午10:30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/>
                <w:color w:val="000000"/>
                <w:szCs w:val="21"/>
              </w:rPr>
              <w:t>增收节支领导小组办公会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/>
                <w:color w:val="000000"/>
                <w:szCs w:val="21"/>
              </w:rPr>
              <w:t>刘树春</w:t>
            </w:r>
            <w:r w:rsidRPr="009D6F43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9D6F43">
              <w:rPr>
                <w:rFonts w:ascii="宋体" w:hAnsi="宋体"/>
                <w:color w:val="000000"/>
                <w:szCs w:val="21"/>
              </w:rPr>
              <w:t>财务处、党政办公室、组织部、纪委办公室</w:t>
            </w:r>
            <w:r w:rsidRPr="009D6F4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D6F43">
              <w:rPr>
                <w:rFonts w:ascii="宋体" w:hAnsi="宋体"/>
                <w:color w:val="000000"/>
                <w:szCs w:val="21"/>
              </w:rPr>
              <w:t>人事处、审计处</w:t>
            </w:r>
            <w:r w:rsidRPr="009D6F43"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/>
                <w:color w:val="000000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Pr="009D6F4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9D6F4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C47A6" w:rsidRPr="00AC11B8" w:rsidTr="00FB6B21">
        <w:trPr>
          <w:trHeight w:val="1121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E008D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试点学院工作推进会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徐惠彬，党政办公室、发展规划处、教务处、科学技术研究院、研究生院、人事处、财务处</w:t>
            </w:r>
            <w:r w:rsidR="00EB6BFB">
              <w:rPr>
                <w:rFonts w:ascii="宋体" w:hAnsi="宋体" w:hint="eastAsia"/>
                <w:color w:val="000000"/>
                <w:szCs w:val="21"/>
              </w:rPr>
              <w:t>、资产管理处</w:t>
            </w:r>
            <w:r w:rsidRPr="00E008D6">
              <w:rPr>
                <w:rFonts w:ascii="宋体" w:hAnsi="宋体" w:hint="eastAsia"/>
                <w:color w:val="000000"/>
                <w:szCs w:val="21"/>
              </w:rPr>
              <w:t>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Pr="00E008D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E008D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CC47A6" w:rsidRPr="00AC11B8" w:rsidTr="00FB6B21">
        <w:trPr>
          <w:trHeight w:val="1096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D6F56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“智汇北航”首届研究生学科交叉博览会开幕式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D6F56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E72DE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各学院研究生指导主任（副书记），校研究生会、各学院分研究生会负责人，参展研究生</w:t>
            </w:r>
            <w:r>
              <w:rPr>
                <w:rFonts w:ascii="宋体" w:hAnsi="宋体" w:hint="eastAsia"/>
                <w:color w:val="000000"/>
                <w:szCs w:val="21"/>
              </w:rPr>
              <w:t>代表</w:t>
            </w:r>
            <w:r w:rsidRPr="008E72DE">
              <w:rPr>
                <w:rFonts w:ascii="宋体" w:hAnsi="宋体" w:hint="eastAsia"/>
                <w:color w:val="000000"/>
                <w:szCs w:val="21"/>
              </w:rPr>
              <w:t>，参展企业代表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6550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Style w:val="form-item-content4"/>
                <w:rFonts w:ascii="Helvetica" w:hAnsi="Helvetica" w:cs="Helvetica"/>
                <w:color w:val="333333"/>
                <w:sz w:val="21"/>
              </w:rPr>
            </w:pPr>
            <w:r w:rsidRPr="008E72DE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第二报告厅</w:t>
            </w:r>
          </w:p>
        </w:tc>
      </w:tr>
      <w:tr w:rsidR="00CC47A6" w:rsidRPr="00AC11B8" w:rsidTr="00FB6B21">
        <w:trPr>
          <w:trHeight w:val="1240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05BB">
              <w:rPr>
                <w:rFonts w:ascii="宋体" w:hAnsi="宋体" w:hint="eastAsia"/>
                <w:color w:val="000000"/>
                <w:szCs w:val="21"/>
              </w:rPr>
              <w:t>本科生毕业离校协调会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05BB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，招生就业处、党</w:t>
            </w:r>
            <w:r w:rsidRPr="003905BB">
              <w:rPr>
                <w:rFonts w:ascii="宋体" w:hAnsi="宋体" w:hint="eastAsia"/>
                <w:color w:val="000000"/>
                <w:szCs w:val="21"/>
              </w:rPr>
              <w:t>政办公室、组织部、学生工作部、安全保卫处、财务处、后勤保障处、档案馆、图书馆、网络信息中心、校医</w:t>
            </w:r>
            <w:proofErr w:type="gramStart"/>
            <w:r w:rsidRPr="003905BB">
              <w:rPr>
                <w:rFonts w:ascii="宋体" w:hAnsi="宋体" w:hint="eastAsia"/>
                <w:color w:val="000000"/>
                <w:szCs w:val="21"/>
              </w:rPr>
              <w:t>院相关</w:t>
            </w:r>
            <w:proofErr w:type="gramEnd"/>
            <w:r w:rsidRPr="003905BB">
              <w:rPr>
                <w:rFonts w:ascii="宋体" w:hAnsi="宋体" w:hint="eastAsia"/>
                <w:color w:val="000000"/>
                <w:szCs w:val="21"/>
              </w:rPr>
              <w:t>工作负责人，各学院副书记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招生就业处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05BB">
              <w:rPr>
                <w:rFonts w:ascii="宋体" w:hAnsi="宋体" w:hint="eastAsia"/>
                <w:color w:val="000000"/>
                <w:szCs w:val="21"/>
              </w:rPr>
              <w:t>知行南楼</w:t>
            </w:r>
          </w:p>
          <w:p w:rsidR="00CC47A6" w:rsidRPr="00371438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05BB">
              <w:rPr>
                <w:rFonts w:ascii="宋体" w:hAnsi="宋体" w:hint="eastAsia"/>
                <w:color w:val="000000"/>
                <w:szCs w:val="21"/>
              </w:rPr>
              <w:t>305</w:t>
            </w:r>
            <w:r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</w:tc>
      </w:tr>
      <w:tr w:rsidR="00CC47A6" w:rsidRPr="00AC11B8" w:rsidTr="00FB6B21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8568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8568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8568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8568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38568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Pr="0038568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CC47A6" w:rsidRPr="00AC11B8" w:rsidTr="00EB1A80">
        <w:trPr>
          <w:trHeight w:val="195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06360" w:rsidRDefault="00CC47A6" w:rsidP="00CC47A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17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三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1A081C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B35274" w:rsidRDefault="00CC47A6" w:rsidP="00CC47A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Pr="003905BB">
              <w:rPr>
                <w:rFonts w:ascii="宋体" w:hAnsi="宋体" w:hint="eastAsia"/>
                <w:szCs w:val="21"/>
              </w:rPr>
              <w:t>十三五</w:t>
            </w:r>
            <w:r>
              <w:rPr>
                <w:rFonts w:ascii="宋体" w:hAnsi="宋体" w:hint="eastAsia"/>
                <w:szCs w:val="21"/>
              </w:rPr>
              <w:t>”</w:t>
            </w:r>
            <w:r w:rsidRPr="003905BB">
              <w:rPr>
                <w:rFonts w:ascii="宋体" w:hAnsi="宋体" w:hint="eastAsia"/>
                <w:szCs w:val="21"/>
              </w:rPr>
              <w:t>规划研讨会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B35274" w:rsidRDefault="00CC47A6" w:rsidP="00CC47A6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5BB">
              <w:rPr>
                <w:rFonts w:ascii="宋体" w:hAnsi="宋体" w:hint="eastAsia"/>
                <w:szCs w:val="21"/>
              </w:rPr>
              <w:t>徐惠彬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张广军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刘树春</w:t>
            </w:r>
            <w:r>
              <w:rPr>
                <w:rFonts w:ascii="宋体" w:hAnsi="宋体" w:hint="eastAsia"/>
                <w:szCs w:val="21"/>
              </w:rPr>
              <w:t>，发展规划处、</w:t>
            </w:r>
            <w:r w:rsidRPr="003905BB"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宣传部</w:t>
            </w:r>
            <w:r>
              <w:rPr>
                <w:rFonts w:ascii="宋体" w:hAnsi="宋体" w:hint="eastAsia"/>
                <w:szCs w:val="21"/>
              </w:rPr>
              <w:t>、学生</w:t>
            </w:r>
            <w:r w:rsidRPr="003905BB">
              <w:rPr>
                <w:rFonts w:ascii="宋体" w:hAnsi="宋体" w:hint="eastAsia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国际交流合作处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、沙河校区管理委员会、</w:t>
            </w:r>
            <w:r w:rsidRPr="003905BB">
              <w:rPr>
                <w:rFonts w:ascii="宋体" w:hAnsi="宋体" w:hint="eastAsia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905BB">
              <w:rPr>
                <w:rFonts w:ascii="宋体" w:hAnsi="宋体" w:hint="eastAsia"/>
                <w:szCs w:val="21"/>
              </w:rPr>
              <w:t>资产经营有限公司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3905BB">
              <w:rPr>
                <w:rFonts w:ascii="宋体" w:hAnsi="宋体" w:hint="eastAsia"/>
                <w:szCs w:val="21"/>
              </w:rPr>
              <w:t>国际学院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3905BB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B35274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发展规划处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CC47A6" w:rsidRPr="00AC11B8" w:rsidTr="00FA5736">
        <w:trPr>
          <w:trHeight w:val="83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D77C57" w:rsidRDefault="00CC47A6" w:rsidP="00CC47A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“三严三实”专题教育第一专题学习研讨会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A63318" w:rsidRDefault="00CC47A6" w:rsidP="00CC47A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校领导，全校正处级干部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  <w:p w:rsidR="00CC47A6" w:rsidRPr="00A63318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CC47A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大报告厅</w:t>
            </w:r>
          </w:p>
        </w:tc>
      </w:tr>
      <w:tr w:rsidR="00CC47A6" w:rsidRPr="00AC11B8" w:rsidTr="006F24FB">
        <w:trPr>
          <w:trHeight w:val="113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21E5B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6月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621E5B">
              <w:rPr>
                <w:rFonts w:ascii="宋体" w:hAnsi="宋体" w:hint="eastAsia"/>
                <w:szCs w:val="21"/>
              </w:rPr>
              <w:t>日</w:t>
            </w:r>
          </w:p>
          <w:p w:rsidR="00CC47A6" w:rsidRPr="00621E5B" w:rsidRDefault="00CC47A6" w:rsidP="00CC47A6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1A081C" w:rsidRDefault="00CC47A6" w:rsidP="00CC47A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1A081C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376" w:rsidRDefault="00CC47A6" w:rsidP="00CC47A6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D72A17">
              <w:rPr>
                <w:rFonts w:ascii="宋体" w:hAnsi="宋体" w:hint="eastAsia"/>
                <w:szCs w:val="21"/>
              </w:rPr>
              <w:t>本科生公派留学项目论证会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21E5B" w:rsidRDefault="00CC47A6" w:rsidP="00CC47A6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D72A17">
              <w:rPr>
                <w:rFonts w:ascii="宋体" w:hAnsi="宋体" w:hint="eastAsia"/>
                <w:szCs w:val="21"/>
              </w:rPr>
              <w:t>张广军，教务处、学生处、研究生院、招生就业处、国际交流合作处</w:t>
            </w:r>
            <w:r>
              <w:rPr>
                <w:rFonts w:ascii="宋体" w:hAnsi="宋体" w:hint="eastAsia"/>
                <w:szCs w:val="21"/>
              </w:rPr>
              <w:t>、团委负责人，</w:t>
            </w:r>
            <w:r w:rsidRPr="00D72A17">
              <w:rPr>
                <w:rFonts w:ascii="宋体" w:hAnsi="宋体" w:hint="eastAsia"/>
                <w:szCs w:val="21"/>
              </w:rPr>
              <w:t>动力</w:t>
            </w:r>
            <w:r>
              <w:rPr>
                <w:rFonts w:ascii="宋体" w:hAnsi="宋体" w:hint="eastAsia"/>
                <w:szCs w:val="21"/>
              </w:rPr>
              <w:t>学院、计算机学院、经管</w:t>
            </w:r>
            <w:r w:rsidRPr="00D72A17">
              <w:rPr>
                <w:rFonts w:ascii="宋体" w:hAnsi="宋体" w:hint="eastAsia"/>
                <w:szCs w:val="21"/>
              </w:rPr>
              <w:t>学院、物理学院、高等工程学院、华罗庚班负责人，其他人员另行通知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376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72A17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7A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DD45B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9D6F43" w:rsidRPr="009D6F43" w:rsidTr="006F24FB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F43" w:rsidRPr="00621E5B" w:rsidRDefault="009D6F43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F43" w:rsidRPr="009D6F43" w:rsidRDefault="009D6F43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F43" w:rsidRPr="009D6F43" w:rsidRDefault="009D6F43" w:rsidP="00CC47A6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 w:hint="eastAsia"/>
                <w:szCs w:val="21"/>
              </w:rPr>
              <w:t>出国（境）证照管理专项工作会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F43" w:rsidRPr="009D6F43" w:rsidRDefault="009D6F43" w:rsidP="00CC47A6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魏志敏，安全保卫处、组织部、保密处、研究生院、人事处、国际交流合作处负责人，</w:t>
            </w:r>
            <w:r w:rsidRPr="009D6F43">
              <w:rPr>
                <w:rFonts w:ascii="宋体" w:hAnsi="宋体" w:hint="eastAsia"/>
                <w:szCs w:val="21"/>
              </w:rPr>
              <w:t>各分党委（直属党支部、党总支）书记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F43" w:rsidRPr="009D6F43" w:rsidRDefault="009D6F43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905BB">
              <w:rPr>
                <w:rFonts w:ascii="宋体" w:hAnsi="宋体" w:hint="eastAsia"/>
                <w:color w:val="000000"/>
                <w:szCs w:val="21"/>
              </w:rPr>
              <w:t>安全保卫处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F43" w:rsidRDefault="009D6F43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 w:hint="eastAsia"/>
                <w:color w:val="000000"/>
                <w:szCs w:val="21"/>
              </w:rPr>
              <w:t>如心楼</w:t>
            </w:r>
          </w:p>
          <w:p w:rsidR="009D6F43" w:rsidRPr="009D6F43" w:rsidRDefault="009D6F43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 w:hint="eastAsia"/>
                <w:color w:val="000000"/>
                <w:szCs w:val="21"/>
              </w:rPr>
              <w:t>605会议室</w:t>
            </w:r>
          </w:p>
        </w:tc>
      </w:tr>
      <w:tr w:rsidR="00CC47A6" w:rsidRPr="009D6F43" w:rsidTr="006F24FB">
        <w:trPr>
          <w:trHeight w:val="856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21E5B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/>
                <w:szCs w:val="21"/>
              </w:rPr>
              <w:t>国防特色学科专业建设新需求研讨会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/>
                <w:szCs w:val="21"/>
              </w:rPr>
              <w:t>张广军，研究生院</w:t>
            </w:r>
            <w:r w:rsidRPr="009D6F43">
              <w:rPr>
                <w:rFonts w:ascii="宋体" w:hAnsi="宋体" w:hint="eastAsia"/>
                <w:szCs w:val="21"/>
              </w:rPr>
              <w:t>、</w:t>
            </w:r>
            <w:r w:rsidRPr="009D6F43">
              <w:rPr>
                <w:rFonts w:ascii="宋体" w:hAnsi="宋体"/>
                <w:szCs w:val="21"/>
              </w:rPr>
              <w:t>教务处</w:t>
            </w:r>
            <w:r w:rsidRPr="009D6F43">
              <w:rPr>
                <w:rFonts w:ascii="宋体" w:hAnsi="宋体" w:hint="eastAsia"/>
                <w:szCs w:val="21"/>
              </w:rPr>
              <w:t>负责人，</w:t>
            </w:r>
            <w:r w:rsidRPr="009D6F43">
              <w:rPr>
                <w:rFonts w:ascii="宋体" w:hAnsi="宋体"/>
                <w:szCs w:val="21"/>
              </w:rPr>
              <w:t>国防特色学科专业建设项目负责人，其他学科负责人另行通知。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D6F43" w:rsidRDefault="00CC47A6" w:rsidP="00CC47A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D6F43">
              <w:rPr>
                <w:rFonts w:ascii="宋体" w:hAnsi="宋体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7A6" w:rsidRPr="009D6F4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9D6F43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D6F43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CC47A6" w:rsidRPr="00AC11B8" w:rsidTr="006F24FB">
        <w:trPr>
          <w:trHeight w:val="928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621E5B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 w:rsidRPr="00FA5736">
              <w:rPr>
                <w:rFonts w:ascii="宋体" w:hAnsi="宋体"/>
                <w:szCs w:val="21"/>
              </w:rPr>
              <w:t>学生非群体性突发事件应急机制研讨会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spacing w:line="360" w:lineRule="exact"/>
              <w:rPr>
                <w:rFonts w:ascii="宋体" w:hAnsi="宋体"/>
                <w:szCs w:val="21"/>
              </w:rPr>
            </w:pPr>
            <w:r w:rsidRPr="00E008D6">
              <w:rPr>
                <w:rFonts w:ascii="宋体" w:hAnsi="宋体"/>
                <w:szCs w:val="21"/>
              </w:rPr>
              <w:t>张军</w:t>
            </w:r>
            <w:r w:rsidRPr="00E008D6">
              <w:rPr>
                <w:rFonts w:ascii="宋体" w:hAnsi="宋体" w:hint="eastAsia"/>
                <w:szCs w:val="21"/>
              </w:rPr>
              <w:t>，</w:t>
            </w:r>
            <w:r w:rsidRPr="00E008D6">
              <w:rPr>
                <w:rFonts w:ascii="宋体" w:hAnsi="宋体"/>
                <w:szCs w:val="21"/>
              </w:rPr>
              <w:t>学生</w:t>
            </w:r>
            <w:r w:rsidRPr="00E008D6">
              <w:rPr>
                <w:rFonts w:ascii="宋体" w:hAnsi="宋体" w:hint="eastAsia"/>
                <w:szCs w:val="21"/>
              </w:rPr>
              <w:t>工作部、</w:t>
            </w:r>
            <w:r w:rsidRPr="00E008D6">
              <w:rPr>
                <w:rFonts w:ascii="宋体" w:hAnsi="宋体"/>
                <w:szCs w:val="21"/>
              </w:rPr>
              <w:t>研究生工作部、宣传部、安全保卫处</w:t>
            </w:r>
            <w:r w:rsidRPr="00E008D6">
              <w:rPr>
                <w:rFonts w:ascii="宋体" w:hAnsi="宋体" w:hint="eastAsia"/>
                <w:szCs w:val="21"/>
              </w:rPr>
              <w:t>、</w:t>
            </w:r>
            <w:r w:rsidRPr="00E008D6">
              <w:rPr>
                <w:rFonts w:ascii="宋体" w:hAnsi="宋体"/>
                <w:szCs w:val="21"/>
              </w:rPr>
              <w:t>后勤保障处、沙河校区管理委员会、网络信息中心、校医院</w:t>
            </w:r>
            <w:r w:rsidRPr="00E008D6">
              <w:rPr>
                <w:rFonts w:ascii="宋体" w:hAnsi="宋体" w:hint="eastAsia"/>
                <w:szCs w:val="21"/>
              </w:rPr>
              <w:t>负责人</w:t>
            </w:r>
            <w:r w:rsidRPr="00E008D6">
              <w:rPr>
                <w:rFonts w:ascii="宋体" w:hAnsi="宋体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E008D6" w:rsidRDefault="00CC47A6" w:rsidP="00CC47A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/>
                <w:szCs w:val="21"/>
              </w:rPr>
              <w:t>学生</w:t>
            </w:r>
            <w:r w:rsidRPr="00E008D6">
              <w:rPr>
                <w:rFonts w:ascii="宋体" w:hAnsi="宋体" w:hint="eastAsia"/>
                <w:szCs w:val="21"/>
              </w:rPr>
              <w:t>工作部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7A6" w:rsidRPr="00E008D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C47A6" w:rsidRPr="00E008D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008D6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C47A6" w:rsidRPr="00AC11B8" w:rsidTr="006F24FB">
        <w:trPr>
          <w:trHeight w:val="820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6月19日</w:t>
            </w:r>
          </w:p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Pr="00950761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0761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CC47A6" w:rsidRPr="00950761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0761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CC47A6" w:rsidRPr="00AC11B8" w:rsidTr="006F24FB">
        <w:trPr>
          <w:trHeight w:val="818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上午10:30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950761" w:rsidRDefault="00CC47A6" w:rsidP="00CC47A6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Pr="00950761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0761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CC47A6" w:rsidRPr="00950761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0761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CC47A6" w:rsidRPr="00AC11B8" w:rsidTr="006F24FB">
        <w:trPr>
          <w:trHeight w:val="726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Pr="00FA5736" w:rsidRDefault="00CC47A6" w:rsidP="00CC47A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FA5736">
              <w:rPr>
                <w:rFonts w:ascii="宋体" w:hAnsi="宋体"/>
                <w:szCs w:val="21"/>
              </w:rPr>
              <w:t>国家实验室重点工作推进会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FA5736">
              <w:rPr>
                <w:rFonts w:ascii="宋体" w:hAnsi="宋体"/>
                <w:szCs w:val="21"/>
              </w:rPr>
              <w:t>徐惠彬、</w:t>
            </w:r>
            <w:r>
              <w:rPr>
                <w:rFonts w:ascii="宋体" w:hAnsi="宋体" w:hint="eastAsia"/>
                <w:szCs w:val="21"/>
              </w:rPr>
              <w:t>张军、</w:t>
            </w:r>
            <w:r w:rsidRPr="00FA5736">
              <w:rPr>
                <w:rFonts w:ascii="宋体" w:hAnsi="宋体"/>
                <w:szCs w:val="21"/>
              </w:rPr>
              <w:t>陶智、刘树春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A5736">
              <w:rPr>
                <w:rFonts w:ascii="宋体" w:hAnsi="宋体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建设</w:t>
            </w:r>
            <w:r w:rsidR="00FA1FDB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小组相关</w:t>
            </w:r>
            <w:r w:rsidRPr="00FA5736">
              <w:rPr>
                <w:rFonts w:ascii="宋体" w:hAnsi="宋体" w:hint="eastAsia"/>
                <w:szCs w:val="21"/>
              </w:rPr>
              <w:t>人</w:t>
            </w:r>
            <w:r w:rsidR="00B46205"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FA5736">
              <w:rPr>
                <w:rFonts w:ascii="宋体" w:hAnsi="宋体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A5736">
              <w:rPr>
                <w:rFonts w:ascii="宋体" w:hAnsi="宋体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Pr="00FA573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A5736">
              <w:rPr>
                <w:rFonts w:ascii="宋体" w:hAnsi="宋体" w:hint="eastAsia"/>
                <w:szCs w:val="21"/>
              </w:rPr>
              <w:t>办公楼</w:t>
            </w:r>
          </w:p>
          <w:p w:rsidR="00CC47A6" w:rsidRPr="00FA5736" w:rsidRDefault="00CC47A6" w:rsidP="00CC47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A5736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CC47A6" w:rsidRPr="00AC11B8" w:rsidTr="00EB1A80">
        <w:trPr>
          <w:trHeight w:val="973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proofErr w:type="gramStart"/>
            <w:r>
              <w:rPr>
                <w:rFonts w:ascii="宋体" w:hAnsi="宋体" w:hint="eastAsia"/>
                <w:szCs w:val="21"/>
              </w:rPr>
              <w:t>习习近</w:t>
            </w:r>
            <w:proofErr w:type="gramEnd"/>
            <w:r>
              <w:rPr>
                <w:rFonts w:ascii="宋体" w:hAnsi="宋体" w:hint="eastAsia"/>
                <w:szCs w:val="21"/>
              </w:rPr>
              <w:t>平总书记系列重要讲话精神读书班“三严三实”专题报告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张维维、纪素菊，全校正处级干部，读书班其他学员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7A6" w:rsidRDefault="00CC47A6" w:rsidP="00CC47A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</w:t>
            </w:r>
          </w:p>
          <w:p w:rsidR="00CC47A6" w:rsidRDefault="00CC47A6" w:rsidP="00CC47A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7A6" w:rsidRDefault="00CC47A6" w:rsidP="00CC47A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CC47A6" w:rsidRDefault="00CC47A6" w:rsidP="00CC47A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E2" w:rsidRDefault="00A907E2" w:rsidP="00127986">
      <w:r>
        <w:separator/>
      </w:r>
    </w:p>
  </w:endnote>
  <w:endnote w:type="continuationSeparator" w:id="0">
    <w:p w:rsidR="00A907E2" w:rsidRDefault="00A907E2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E2" w:rsidRDefault="00A907E2" w:rsidP="00127986">
      <w:r>
        <w:separator/>
      </w:r>
    </w:p>
  </w:footnote>
  <w:footnote w:type="continuationSeparator" w:id="0">
    <w:p w:rsidR="00A907E2" w:rsidRDefault="00A907E2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5C0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3AB1"/>
    <w:rsid w:val="00075740"/>
    <w:rsid w:val="00076ED8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28C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073D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469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81C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4EDF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E4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5475"/>
    <w:rsid w:val="002E60BA"/>
    <w:rsid w:val="002E7897"/>
    <w:rsid w:val="002E79F8"/>
    <w:rsid w:val="002E7B32"/>
    <w:rsid w:val="002F16F8"/>
    <w:rsid w:val="002F1CF0"/>
    <w:rsid w:val="002F2BBD"/>
    <w:rsid w:val="002F53FA"/>
    <w:rsid w:val="003014C1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438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05BB"/>
    <w:rsid w:val="003922D3"/>
    <w:rsid w:val="00392675"/>
    <w:rsid w:val="003955AA"/>
    <w:rsid w:val="00396324"/>
    <w:rsid w:val="003975B0"/>
    <w:rsid w:val="003977DF"/>
    <w:rsid w:val="003A177B"/>
    <w:rsid w:val="003A54F4"/>
    <w:rsid w:val="003B0CBB"/>
    <w:rsid w:val="003B1080"/>
    <w:rsid w:val="003B1B00"/>
    <w:rsid w:val="003B27ED"/>
    <w:rsid w:val="003B45CF"/>
    <w:rsid w:val="003B551F"/>
    <w:rsid w:val="003B5576"/>
    <w:rsid w:val="003B58C6"/>
    <w:rsid w:val="003B668E"/>
    <w:rsid w:val="003B7393"/>
    <w:rsid w:val="003C20CA"/>
    <w:rsid w:val="003C2813"/>
    <w:rsid w:val="003C3873"/>
    <w:rsid w:val="003C44D7"/>
    <w:rsid w:val="003C452F"/>
    <w:rsid w:val="003C5385"/>
    <w:rsid w:val="003D0EF7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75C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10C5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0ECD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04B"/>
    <w:rsid w:val="004E0A26"/>
    <w:rsid w:val="004E0C60"/>
    <w:rsid w:val="004E1149"/>
    <w:rsid w:val="004E18A3"/>
    <w:rsid w:val="004E2EAD"/>
    <w:rsid w:val="004E3965"/>
    <w:rsid w:val="004E5D1C"/>
    <w:rsid w:val="004E719E"/>
    <w:rsid w:val="004E7EF0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1D9E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6BB3"/>
    <w:rsid w:val="00587D9A"/>
    <w:rsid w:val="00590626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3776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988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1E5B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037A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7493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24A"/>
    <w:rsid w:val="006B05E0"/>
    <w:rsid w:val="006B0DA0"/>
    <w:rsid w:val="006B4342"/>
    <w:rsid w:val="006B5430"/>
    <w:rsid w:val="006B5607"/>
    <w:rsid w:val="006B6BF5"/>
    <w:rsid w:val="006C0AA9"/>
    <w:rsid w:val="006C0FD9"/>
    <w:rsid w:val="006C3342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D6F56"/>
    <w:rsid w:val="006E351A"/>
    <w:rsid w:val="006E3969"/>
    <w:rsid w:val="006E427F"/>
    <w:rsid w:val="006E6DF1"/>
    <w:rsid w:val="006E7FF4"/>
    <w:rsid w:val="006F24FB"/>
    <w:rsid w:val="006F2DB7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538F3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74D35"/>
    <w:rsid w:val="00780A7D"/>
    <w:rsid w:val="007839CC"/>
    <w:rsid w:val="00785D0B"/>
    <w:rsid w:val="00786442"/>
    <w:rsid w:val="007866B7"/>
    <w:rsid w:val="00790035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5554"/>
    <w:rsid w:val="007D69E5"/>
    <w:rsid w:val="007D709E"/>
    <w:rsid w:val="007E0A8F"/>
    <w:rsid w:val="007E0B16"/>
    <w:rsid w:val="007E3C57"/>
    <w:rsid w:val="007E5060"/>
    <w:rsid w:val="007E6019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5577"/>
    <w:rsid w:val="008061C5"/>
    <w:rsid w:val="00810157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3B94"/>
    <w:rsid w:val="00856E8D"/>
    <w:rsid w:val="00861C6B"/>
    <w:rsid w:val="008636EB"/>
    <w:rsid w:val="008656B6"/>
    <w:rsid w:val="00865F40"/>
    <w:rsid w:val="00871ADD"/>
    <w:rsid w:val="008734C9"/>
    <w:rsid w:val="00880642"/>
    <w:rsid w:val="008813E9"/>
    <w:rsid w:val="00887776"/>
    <w:rsid w:val="00887BC7"/>
    <w:rsid w:val="00887C63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1992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E72DE"/>
    <w:rsid w:val="008F09AE"/>
    <w:rsid w:val="008F1760"/>
    <w:rsid w:val="008F2251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121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2ABC"/>
    <w:rsid w:val="00945A9A"/>
    <w:rsid w:val="0094647F"/>
    <w:rsid w:val="00947536"/>
    <w:rsid w:val="00950376"/>
    <w:rsid w:val="00950761"/>
    <w:rsid w:val="009522FC"/>
    <w:rsid w:val="00952CD6"/>
    <w:rsid w:val="009552BA"/>
    <w:rsid w:val="0095547A"/>
    <w:rsid w:val="00955543"/>
    <w:rsid w:val="00955A9D"/>
    <w:rsid w:val="00956F8B"/>
    <w:rsid w:val="00957337"/>
    <w:rsid w:val="00960CBB"/>
    <w:rsid w:val="00965506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4A1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D6F43"/>
    <w:rsid w:val="009D7D1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1869"/>
    <w:rsid w:val="00A032E1"/>
    <w:rsid w:val="00A0365B"/>
    <w:rsid w:val="00A04F92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3318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07E2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4633"/>
    <w:rsid w:val="00B05F84"/>
    <w:rsid w:val="00B06FFE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0F9"/>
    <w:rsid w:val="00B3238F"/>
    <w:rsid w:val="00B34989"/>
    <w:rsid w:val="00B35274"/>
    <w:rsid w:val="00B37AEE"/>
    <w:rsid w:val="00B415DF"/>
    <w:rsid w:val="00B42C6F"/>
    <w:rsid w:val="00B4339B"/>
    <w:rsid w:val="00B46205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3B17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A78F1"/>
    <w:rsid w:val="00BB14C4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0807"/>
    <w:rsid w:val="00C23BA5"/>
    <w:rsid w:val="00C26E1D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84C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4BF3"/>
    <w:rsid w:val="00C85BC6"/>
    <w:rsid w:val="00C9147B"/>
    <w:rsid w:val="00C933F5"/>
    <w:rsid w:val="00C94756"/>
    <w:rsid w:val="00C9587F"/>
    <w:rsid w:val="00CA0399"/>
    <w:rsid w:val="00CA1CE5"/>
    <w:rsid w:val="00CA2095"/>
    <w:rsid w:val="00CA4BED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C47A6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287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0EF3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005"/>
    <w:rsid w:val="00D46916"/>
    <w:rsid w:val="00D502F1"/>
    <w:rsid w:val="00D50D66"/>
    <w:rsid w:val="00D52588"/>
    <w:rsid w:val="00D52ED9"/>
    <w:rsid w:val="00D5399C"/>
    <w:rsid w:val="00D5576D"/>
    <w:rsid w:val="00D55847"/>
    <w:rsid w:val="00D55BB6"/>
    <w:rsid w:val="00D6133C"/>
    <w:rsid w:val="00D61962"/>
    <w:rsid w:val="00D626A1"/>
    <w:rsid w:val="00D636C5"/>
    <w:rsid w:val="00D63F38"/>
    <w:rsid w:val="00D642E3"/>
    <w:rsid w:val="00D64E4D"/>
    <w:rsid w:val="00D66823"/>
    <w:rsid w:val="00D70837"/>
    <w:rsid w:val="00D70FD8"/>
    <w:rsid w:val="00D72A17"/>
    <w:rsid w:val="00D7300F"/>
    <w:rsid w:val="00D736A8"/>
    <w:rsid w:val="00D738B2"/>
    <w:rsid w:val="00D75BD3"/>
    <w:rsid w:val="00D77C57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B97"/>
    <w:rsid w:val="00DB4535"/>
    <w:rsid w:val="00DB463A"/>
    <w:rsid w:val="00DB51D5"/>
    <w:rsid w:val="00DB79BA"/>
    <w:rsid w:val="00DB7A50"/>
    <w:rsid w:val="00DB7A75"/>
    <w:rsid w:val="00DB7D27"/>
    <w:rsid w:val="00DC1764"/>
    <w:rsid w:val="00DC3ADF"/>
    <w:rsid w:val="00DC4BA0"/>
    <w:rsid w:val="00DC4CFD"/>
    <w:rsid w:val="00DD0B44"/>
    <w:rsid w:val="00DD1294"/>
    <w:rsid w:val="00DD4150"/>
    <w:rsid w:val="00DD4F25"/>
    <w:rsid w:val="00DD6476"/>
    <w:rsid w:val="00DD696B"/>
    <w:rsid w:val="00DD7FD6"/>
    <w:rsid w:val="00DE06B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8D6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05B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7A3"/>
    <w:rsid w:val="00E6683A"/>
    <w:rsid w:val="00E67D04"/>
    <w:rsid w:val="00E710E3"/>
    <w:rsid w:val="00E711A1"/>
    <w:rsid w:val="00E71F50"/>
    <w:rsid w:val="00E7305E"/>
    <w:rsid w:val="00E739D4"/>
    <w:rsid w:val="00E74D97"/>
    <w:rsid w:val="00E756A2"/>
    <w:rsid w:val="00E75F9D"/>
    <w:rsid w:val="00E77C46"/>
    <w:rsid w:val="00E8123D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963"/>
    <w:rsid w:val="00EB1A80"/>
    <w:rsid w:val="00EB1E3B"/>
    <w:rsid w:val="00EB310C"/>
    <w:rsid w:val="00EB3BDA"/>
    <w:rsid w:val="00EB403C"/>
    <w:rsid w:val="00EB5F67"/>
    <w:rsid w:val="00EB6BFB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4CFA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54E0"/>
    <w:rsid w:val="00F56311"/>
    <w:rsid w:val="00F61B4C"/>
    <w:rsid w:val="00F61D30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1FDB"/>
    <w:rsid w:val="00FA3C0F"/>
    <w:rsid w:val="00FA46F0"/>
    <w:rsid w:val="00FA5736"/>
    <w:rsid w:val="00FA5954"/>
    <w:rsid w:val="00FA660D"/>
    <w:rsid w:val="00FA69AE"/>
    <w:rsid w:val="00FA6D57"/>
    <w:rsid w:val="00FB132E"/>
    <w:rsid w:val="00FB2616"/>
    <w:rsid w:val="00FB2BE4"/>
    <w:rsid w:val="00FB35FF"/>
    <w:rsid w:val="00FB6B21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9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FA86-F56F-46B2-A907-D99735B3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BUAA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邹沛东</cp:lastModifiedBy>
  <cp:revision>2</cp:revision>
  <cp:lastPrinted>2015-06-12T09:36:00Z</cp:lastPrinted>
  <dcterms:created xsi:type="dcterms:W3CDTF">2015-06-15T01:10:00Z</dcterms:created>
  <dcterms:modified xsi:type="dcterms:W3CDTF">2015-06-15T01:10:00Z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