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C56A3B" w:rsidRDefault="00B16E1E" w:rsidP="00193A9D">
      <w:pPr>
        <w:spacing w:beforeLines="50" w:before="156" w:line="360" w:lineRule="exact"/>
        <w:jc w:val="center"/>
      </w:pPr>
      <w:r w:rsidRPr="00C56A3B">
        <w:rPr>
          <w:rFonts w:ascii="宋体" w:hAnsi="宋体" w:hint="eastAsia"/>
          <w:b/>
          <w:bCs/>
          <w:sz w:val="32"/>
        </w:rPr>
        <w:t>校历第</w:t>
      </w:r>
      <w:r w:rsidR="00274FE8" w:rsidRPr="00C56A3B">
        <w:rPr>
          <w:rFonts w:ascii="宋体" w:hAnsi="宋体" w:hint="eastAsia"/>
          <w:b/>
          <w:bCs/>
          <w:sz w:val="32"/>
        </w:rPr>
        <w:t>七</w:t>
      </w:r>
      <w:r w:rsidRPr="00C56A3B">
        <w:rPr>
          <w:rFonts w:ascii="宋体" w:hAnsi="宋体" w:hint="eastAsia"/>
          <w:b/>
          <w:bCs/>
          <w:sz w:val="32"/>
        </w:rPr>
        <w:t>周（2015.</w:t>
      </w:r>
      <w:r w:rsidR="00B33B3E" w:rsidRPr="00C56A3B">
        <w:rPr>
          <w:rFonts w:ascii="宋体" w:hAnsi="宋体" w:hint="eastAsia"/>
          <w:b/>
          <w:bCs/>
          <w:sz w:val="32"/>
        </w:rPr>
        <w:t>1</w:t>
      </w:r>
      <w:r w:rsidRPr="00C56A3B">
        <w:rPr>
          <w:rFonts w:ascii="宋体" w:hAnsi="宋体" w:hint="eastAsia"/>
          <w:b/>
          <w:bCs/>
          <w:sz w:val="32"/>
        </w:rPr>
        <w:t>0.</w:t>
      </w:r>
      <w:r w:rsidR="00274FE8" w:rsidRPr="00C56A3B">
        <w:rPr>
          <w:rFonts w:ascii="宋体" w:hAnsi="宋体" w:hint="eastAsia"/>
          <w:b/>
          <w:bCs/>
          <w:sz w:val="32"/>
        </w:rPr>
        <w:t>19</w:t>
      </w:r>
      <w:r w:rsidRPr="00C56A3B">
        <w:rPr>
          <w:rFonts w:ascii="宋体" w:hAnsi="宋体" w:hint="eastAsia"/>
          <w:b/>
          <w:bCs/>
          <w:sz w:val="32"/>
        </w:rPr>
        <w:t>—</w:t>
      </w:r>
      <w:r w:rsidR="00406DA6" w:rsidRPr="00C56A3B">
        <w:rPr>
          <w:rFonts w:ascii="宋体" w:hAnsi="宋体" w:hint="eastAsia"/>
          <w:b/>
          <w:bCs/>
          <w:sz w:val="32"/>
        </w:rPr>
        <w:t>10</w:t>
      </w:r>
      <w:r w:rsidR="00ED2A17" w:rsidRPr="00C56A3B">
        <w:rPr>
          <w:rFonts w:ascii="宋体" w:hAnsi="宋体" w:hint="eastAsia"/>
          <w:b/>
          <w:bCs/>
          <w:sz w:val="32"/>
        </w:rPr>
        <w:t>.</w:t>
      </w:r>
      <w:r w:rsidR="00274FE8" w:rsidRPr="00C56A3B">
        <w:rPr>
          <w:rFonts w:ascii="宋体" w:hAnsi="宋体" w:hint="eastAsia"/>
          <w:b/>
          <w:bCs/>
          <w:sz w:val="32"/>
        </w:rPr>
        <w:t>25</w:t>
      </w:r>
      <w:r w:rsidRPr="00C56A3B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2835"/>
        <w:gridCol w:w="7087"/>
        <w:gridCol w:w="1843"/>
        <w:gridCol w:w="1587"/>
      </w:tblGrid>
      <w:tr w:rsidR="00B16E1E" w:rsidRPr="00C56A3B" w:rsidTr="00406DA6">
        <w:trPr>
          <w:trHeight w:val="407"/>
        </w:trPr>
        <w:tc>
          <w:tcPr>
            <w:tcW w:w="15494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C56A3B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党政办公室</w:t>
            </w:r>
            <w:r w:rsidRPr="00C56A3B">
              <w:rPr>
                <w:rFonts w:ascii="宋体" w:hAnsi="宋体"/>
                <w:szCs w:val="21"/>
              </w:rPr>
              <w:t>(20</w:t>
            </w:r>
            <w:r w:rsidRPr="00C56A3B">
              <w:rPr>
                <w:rFonts w:ascii="宋体" w:hAnsi="宋体" w:hint="eastAsia"/>
                <w:szCs w:val="21"/>
              </w:rPr>
              <w:t>15</w:t>
            </w:r>
            <w:r w:rsidRPr="00C56A3B">
              <w:rPr>
                <w:rFonts w:ascii="宋体" w:hAnsi="宋体"/>
                <w:szCs w:val="21"/>
              </w:rPr>
              <w:t>年</w:t>
            </w:r>
            <w:r w:rsidR="00B33B3E" w:rsidRPr="00C56A3B">
              <w:rPr>
                <w:rFonts w:ascii="宋体" w:hAnsi="宋体" w:hint="eastAsia"/>
                <w:szCs w:val="21"/>
              </w:rPr>
              <w:t>10</w:t>
            </w:r>
            <w:r w:rsidRPr="00C56A3B">
              <w:rPr>
                <w:rFonts w:ascii="宋体" w:hAnsi="宋体"/>
                <w:szCs w:val="21"/>
              </w:rPr>
              <w:t>月</w:t>
            </w:r>
            <w:r w:rsidR="00274FE8" w:rsidRPr="00C56A3B">
              <w:rPr>
                <w:rFonts w:ascii="宋体" w:hAnsi="宋体" w:hint="eastAsia"/>
                <w:szCs w:val="21"/>
              </w:rPr>
              <w:t>17</w:t>
            </w:r>
            <w:r w:rsidRPr="00C56A3B">
              <w:rPr>
                <w:rFonts w:ascii="宋体" w:hAnsi="宋体"/>
                <w:szCs w:val="21"/>
              </w:rPr>
              <w:t>日)</w:t>
            </w:r>
          </w:p>
        </w:tc>
      </w:tr>
      <w:tr w:rsidR="00453A8D" w:rsidRPr="00C56A3B" w:rsidTr="00247731">
        <w:trPr>
          <w:trHeight w:val="551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87" w:type="dxa"/>
            <w:vAlign w:val="center"/>
          </w:tcPr>
          <w:p w:rsidR="00453A8D" w:rsidRPr="00C56A3B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A17E98" w:rsidRPr="00C56A3B" w:rsidTr="00211F9A">
        <w:trPr>
          <w:trHeight w:val="960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10月19日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211F9A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="00A17E98" w:rsidRPr="00C56A3B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="00A17E98" w:rsidRPr="00C56A3B">
              <w:rPr>
                <w:rFonts w:ascii="宋体" w:hAnsi="宋体" w:hint="eastAsia"/>
                <w:szCs w:val="21"/>
              </w:rPr>
              <w:t>：00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211F9A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211F9A">
              <w:rPr>
                <w:rFonts w:ascii="宋体" w:hAnsi="宋体" w:hint="eastAsia"/>
                <w:color w:val="000000"/>
                <w:szCs w:val="21"/>
              </w:rPr>
              <w:t>临近空间飞艇飞行试验座谈会</w:t>
            </w:r>
          </w:p>
        </w:tc>
        <w:tc>
          <w:tcPr>
            <w:tcW w:w="708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211F9A" w:rsidP="00211F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张军、陶智</w:t>
            </w:r>
            <w:r w:rsidR="00A17E98" w:rsidRPr="00C56A3B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211F9A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、党政办公室、宣传部、国家实验室办公室、资产经营有限公司</w:t>
            </w:r>
            <w:r w:rsidR="00A17E98" w:rsidRPr="00C56A3B">
              <w:rPr>
                <w:rFonts w:ascii="宋体" w:hAnsi="宋体" w:hint="eastAsia"/>
                <w:color w:val="000000"/>
                <w:szCs w:val="21"/>
              </w:rPr>
              <w:t>负责人，航空学院</w:t>
            </w:r>
            <w:r w:rsidR="00D704B3"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C56A3B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211F9A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1F9A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11F9A" w:rsidRPr="00211F9A" w:rsidRDefault="00211F9A" w:rsidP="00211F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211F9A">
              <w:rPr>
                <w:rFonts w:ascii="宋体" w:hAnsi="宋体" w:hint="eastAsia"/>
                <w:szCs w:val="21"/>
              </w:rPr>
              <w:t>新主楼会议中心</w:t>
            </w:r>
          </w:p>
          <w:p w:rsidR="00A17E98" w:rsidRPr="00C56A3B" w:rsidRDefault="00211F9A" w:rsidP="00211F9A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211F9A"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211F9A" w:rsidRPr="00C56A3B" w:rsidTr="00A17E98">
        <w:trPr>
          <w:trHeight w:val="1527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F9A" w:rsidRPr="00C56A3B" w:rsidRDefault="00211F9A" w:rsidP="00211F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F9A" w:rsidRPr="00C56A3B" w:rsidRDefault="00211F9A" w:rsidP="00211F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211F9A">
              <w:rPr>
                <w:rFonts w:ascii="宋体" w:hAnsi="宋体" w:hint="eastAsia"/>
                <w:szCs w:val="21"/>
              </w:rPr>
              <w:t>下午14：00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F9A" w:rsidRPr="00C56A3B" w:rsidRDefault="00211F9A" w:rsidP="00211F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211F9A">
              <w:rPr>
                <w:rFonts w:ascii="宋体" w:hAnsi="宋体" w:hint="eastAsia"/>
                <w:color w:val="000000"/>
                <w:szCs w:val="21"/>
              </w:rPr>
              <w:t>试点学院职称评审试行办法研讨会</w:t>
            </w:r>
          </w:p>
        </w:tc>
        <w:tc>
          <w:tcPr>
            <w:tcW w:w="708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F9A" w:rsidRPr="00C56A3B" w:rsidRDefault="00211F9A" w:rsidP="00211F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张维</w:t>
            </w:r>
            <w:proofErr w:type="gramStart"/>
            <w:r w:rsidRPr="00C56A3B">
              <w:rPr>
                <w:rFonts w:ascii="宋体" w:hAnsi="宋体" w:hint="eastAsia"/>
                <w:color w:val="000000"/>
                <w:szCs w:val="21"/>
              </w:rPr>
              <w:t>维</w:t>
            </w:r>
            <w:proofErr w:type="gramEnd"/>
            <w:r w:rsidRPr="00C56A3B">
              <w:rPr>
                <w:rFonts w:ascii="宋体" w:hAnsi="宋体" w:hint="eastAsia"/>
                <w:color w:val="000000"/>
                <w:szCs w:val="21"/>
              </w:rPr>
              <w:t>，人事处、党政办公室、纪委办公室、</w:t>
            </w:r>
            <w:r w:rsidRPr="00457529">
              <w:rPr>
                <w:rFonts w:ascii="宋体" w:hAnsi="宋体" w:hint="eastAsia"/>
                <w:color w:val="000000"/>
                <w:szCs w:val="21"/>
              </w:rPr>
              <w:t>教务处、科学技术研究院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、研究生院、职称评审申诉审议委员会负责人，材料学院、动力学院、航空学院、计算机学院、生医学院、交通学院、法学院、化学学院院长、书记，其他人员另行通知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F9A" w:rsidRPr="00C56A3B" w:rsidRDefault="00211F9A" w:rsidP="00211F9A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人事处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11F9A" w:rsidRPr="00C56A3B" w:rsidRDefault="00211F9A" w:rsidP="00211F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办公楼</w:t>
            </w:r>
          </w:p>
          <w:p w:rsidR="00211F9A" w:rsidRPr="00C56A3B" w:rsidRDefault="00211F9A" w:rsidP="00211F9A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C56A3B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A17E98" w:rsidRPr="00C56A3B" w:rsidTr="00A17E98">
        <w:trPr>
          <w:trHeight w:val="1093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下午14：30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1613E">
              <w:rPr>
                <w:rFonts w:ascii="宋体" w:hAnsi="宋体"/>
                <w:color w:val="000000"/>
                <w:szCs w:val="21"/>
              </w:rPr>
              <w:t>学院级单位“十三五”规划编制工作协调会</w:t>
            </w:r>
          </w:p>
        </w:tc>
        <w:tc>
          <w:tcPr>
            <w:tcW w:w="708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刘刚，发展规划处、党政办公室、组织部、宣传部、教务处、科学技术研究院、研究生院、人事处、国际交流合作处、资产管理处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C56A3B">
              <w:rPr>
                <w:rFonts w:ascii="宋体" w:hAnsi="宋体"/>
                <w:color w:val="000000"/>
                <w:szCs w:val="21"/>
              </w:rPr>
              <w:t>各学院院长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发展规划处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逸夫馆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一层东会议室</w:t>
            </w:r>
          </w:p>
        </w:tc>
      </w:tr>
      <w:tr w:rsidR="00A17E98" w:rsidRPr="00C56A3B" w:rsidTr="00A17E98">
        <w:trPr>
          <w:trHeight w:val="984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学院全球合作推进会</w:t>
            </w:r>
          </w:p>
        </w:tc>
        <w:tc>
          <w:tcPr>
            <w:tcW w:w="7087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陶智，国际交流合作处负责人，各学院</w:t>
            </w:r>
            <w:proofErr w:type="gramStart"/>
            <w:r w:rsidRPr="00C56A3B">
              <w:rPr>
                <w:rFonts w:ascii="宋体" w:hAnsi="宋体" w:hint="eastAsia"/>
                <w:color w:val="000000"/>
                <w:szCs w:val="21"/>
              </w:rPr>
              <w:t>外事副</w:t>
            </w:r>
            <w:proofErr w:type="gramEnd"/>
            <w:r w:rsidRPr="00C56A3B">
              <w:rPr>
                <w:rFonts w:ascii="宋体" w:hAnsi="宋体" w:hint="eastAsia"/>
                <w:color w:val="000000"/>
                <w:szCs w:val="21"/>
              </w:rPr>
              <w:t>院长，其他人员另行通知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国际交流合作处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新主楼会议中心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C56A3B"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A17E98" w:rsidRPr="00C56A3B" w:rsidTr="00211F9A">
        <w:trPr>
          <w:trHeight w:val="1239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10月20日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Pr="00C56A3B">
              <w:rPr>
                <w:rFonts w:ascii="宋体" w:hAnsi="宋体" w:hint="eastAsia"/>
                <w:szCs w:val="21"/>
              </w:rPr>
              <w:t>午1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C56A3B">
              <w:rPr>
                <w:rFonts w:ascii="宋体" w:hAnsi="宋体" w:hint="eastAsia"/>
                <w:szCs w:val="21"/>
              </w:rPr>
              <w:t>:30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学校规范性文件清理工作推进会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张维维，党政办公室、教务处、科学技术研究院、研究生院、人事处、财务处、资产处负责人，其他相关党政机构、直附属单位、群团组织负责人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17E98" w:rsidRDefault="00517C4A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517C4A" w:rsidRPr="00C56A3B" w:rsidRDefault="00517C4A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A17E98" w:rsidRPr="00C56A3B" w:rsidTr="00211F9A">
        <w:trPr>
          <w:trHeight w:val="990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1613E">
              <w:rPr>
                <w:rFonts w:ascii="宋体" w:hAnsi="宋体"/>
                <w:color w:val="000000"/>
                <w:szCs w:val="21"/>
              </w:rPr>
              <w:t>国家实验室组织规划研讨会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45752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陶智，</w:t>
            </w:r>
            <w:r w:rsidR="00457529" w:rsidRPr="00457529">
              <w:rPr>
                <w:rFonts w:ascii="宋体" w:hAnsi="宋体" w:hint="eastAsia"/>
                <w:color w:val="000000"/>
                <w:szCs w:val="21"/>
              </w:rPr>
              <w:t>国家实验室办公室</w:t>
            </w:r>
            <w:r w:rsidR="0045752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56A3B">
              <w:rPr>
                <w:rFonts w:ascii="宋体" w:hAnsi="宋体"/>
                <w:color w:val="000000"/>
                <w:szCs w:val="21"/>
              </w:rPr>
              <w:t>党政办公室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56A3B">
              <w:rPr>
                <w:rFonts w:ascii="宋体" w:hAnsi="宋体"/>
                <w:color w:val="000000"/>
                <w:szCs w:val="21"/>
              </w:rPr>
              <w:t>组织部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56A3B">
              <w:rPr>
                <w:rFonts w:ascii="宋体" w:hAnsi="宋体"/>
                <w:color w:val="000000"/>
                <w:szCs w:val="21"/>
              </w:rPr>
              <w:t>人事处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C56A3B">
              <w:rPr>
                <w:rFonts w:ascii="宋体" w:hAnsi="宋体"/>
                <w:color w:val="000000"/>
                <w:szCs w:val="21"/>
              </w:rPr>
              <w:t>，其他人员另行通知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国家实验室办公室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A17E98" w:rsidRPr="00C56A3B" w:rsidTr="00211F9A">
        <w:trPr>
          <w:trHeight w:val="1206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10月21日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457529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457529">
              <w:rPr>
                <w:rFonts w:ascii="宋体" w:hAnsi="宋体" w:hint="eastAsia"/>
                <w:szCs w:val="21"/>
              </w:rPr>
              <w:t>上午</w:t>
            </w:r>
            <w:r w:rsidR="009F294C" w:rsidRPr="00457529">
              <w:rPr>
                <w:rFonts w:ascii="宋体" w:hAnsi="宋体" w:hint="eastAsia"/>
                <w:szCs w:val="21"/>
              </w:rPr>
              <w:t>9：</w:t>
            </w:r>
            <w:r w:rsidRPr="00457529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457529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457529">
              <w:rPr>
                <w:rFonts w:ascii="宋体" w:hAnsi="宋体"/>
                <w:color w:val="000000"/>
                <w:szCs w:val="21"/>
              </w:rPr>
              <w:t>北航信息化工作管理委员会第一次全体会议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徐惠彬、陶智、刘树春，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党政机关、</w:t>
            </w:r>
            <w:r w:rsidRPr="00457529">
              <w:rPr>
                <w:rFonts w:ascii="宋体" w:hAnsi="宋体" w:hint="eastAsia"/>
                <w:color w:val="000000"/>
                <w:szCs w:val="21"/>
              </w:rPr>
              <w:t>直附属单位、群团组织负责人,</w:t>
            </w:r>
            <w:r w:rsidRPr="00457529">
              <w:rPr>
                <w:rFonts w:ascii="宋体" w:hAnsi="宋体"/>
                <w:color w:val="000000"/>
                <w:szCs w:val="21"/>
              </w:rPr>
              <w:t>其他</w:t>
            </w:r>
            <w:r w:rsidRPr="00C56A3B">
              <w:rPr>
                <w:rFonts w:ascii="宋体" w:hAnsi="宋体"/>
                <w:color w:val="000000"/>
                <w:szCs w:val="21"/>
              </w:rPr>
              <w:t>人员另行通知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457529">
              <w:rPr>
                <w:rFonts w:ascii="宋体" w:hAnsi="宋体" w:hint="eastAsia"/>
                <w:color w:val="000000"/>
                <w:szCs w:val="21"/>
              </w:rPr>
              <w:t>网络信息中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心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A17E98" w:rsidRPr="00C56A3B" w:rsidTr="00211F9A">
        <w:trPr>
          <w:trHeight w:val="1255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4114F">
              <w:rPr>
                <w:rFonts w:ascii="宋体" w:hAnsi="宋体"/>
                <w:color w:val="000000"/>
                <w:szCs w:val="21"/>
              </w:rPr>
              <w:t>2016年博士生住宿调整征求意见会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张广军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56A3B">
              <w:rPr>
                <w:rFonts w:ascii="宋体" w:hAnsi="宋体"/>
                <w:color w:val="000000"/>
                <w:szCs w:val="21"/>
              </w:rPr>
              <w:t>刘树春，研究生院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C56A3B">
              <w:rPr>
                <w:rFonts w:ascii="宋体" w:hAnsi="宋体"/>
                <w:color w:val="000000"/>
                <w:szCs w:val="21"/>
              </w:rPr>
              <w:t>各博士生培养单位指导主任（副书记），导师代表，博士生代表，研究生会代表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逸夫馆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一层东会议室</w:t>
            </w:r>
          </w:p>
        </w:tc>
      </w:tr>
      <w:tr w:rsidR="00A17E98" w:rsidRPr="00C56A3B" w:rsidTr="00257FB3">
        <w:trPr>
          <w:trHeight w:val="682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A17E98" w:rsidRPr="00C56A3B" w:rsidTr="00211F9A">
        <w:trPr>
          <w:trHeight w:val="1087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10月22日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</w:t>
            </w:r>
            <w:r w:rsidR="009F294C">
              <w:rPr>
                <w:rFonts w:ascii="宋体" w:hAnsi="宋体" w:hint="eastAsia"/>
                <w:szCs w:val="21"/>
              </w:rPr>
              <w:t>9：</w:t>
            </w:r>
            <w:r w:rsidRPr="00C56A3B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学校网站群建设工作推进会--教师个人主页建设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993D3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陶智，网络信息中心负责人，各教学科研单位信息化负</w:t>
            </w:r>
            <w:r w:rsidRPr="00457529">
              <w:rPr>
                <w:rFonts w:ascii="宋体" w:hAnsi="宋体" w:hint="eastAsia"/>
                <w:color w:val="000000"/>
                <w:szCs w:val="21"/>
              </w:rPr>
              <w:t>责人，其他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人员另行通知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网络信息中心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A17E98" w:rsidRPr="00C56A3B" w:rsidTr="00247731">
        <w:trPr>
          <w:trHeight w:val="1222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</w:t>
            </w:r>
            <w:r w:rsidR="009F294C">
              <w:rPr>
                <w:rFonts w:ascii="宋体" w:hAnsi="宋体" w:hint="eastAsia"/>
                <w:szCs w:val="21"/>
              </w:rPr>
              <w:t>10：</w:t>
            </w:r>
            <w:r w:rsidRPr="00C56A3B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中法工程师学院建院十周年大会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张军、徐惠彬、张广军、陶智，中外来宾，党政办公室、宣传部、国际交流合作处、校友会负责人，各单位、部处代表，中法工程师学院全体师生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中法工程师学院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晨兴音乐厅</w:t>
            </w:r>
          </w:p>
        </w:tc>
      </w:tr>
      <w:tr w:rsidR="00A17E98" w:rsidRPr="00C56A3B" w:rsidTr="00211F9A">
        <w:trPr>
          <w:trHeight w:val="867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54114F">
              <w:rPr>
                <w:rFonts w:ascii="宋体" w:hAnsi="宋体"/>
                <w:color w:val="000000"/>
                <w:szCs w:val="21"/>
              </w:rPr>
              <w:t>“十三五”学科建设规划研讨会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张广军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C56A3B">
              <w:rPr>
                <w:rFonts w:ascii="宋体" w:hAnsi="宋体"/>
                <w:color w:val="000000"/>
                <w:szCs w:val="21"/>
              </w:rPr>
              <w:t>研究生院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56A3B">
              <w:rPr>
                <w:rFonts w:ascii="宋体" w:hAnsi="宋体"/>
                <w:color w:val="000000"/>
                <w:szCs w:val="21"/>
              </w:rPr>
              <w:t>科学技术研究院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C56A3B">
              <w:rPr>
                <w:rFonts w:ascii="宋体" w:hAnsi="宋体"/>
                <w:color w:val="000000"/>
                <w:szCs w:val="21"/>
              </w:rPr>
              <w:t>国家实验室办公室、图书馆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C56A3B">
              <w:rPr>
                <w:rFonts w:ascii="宋体" w:hAnsi="宋体"/>
                <w:color w:val="000000"/>
                <w:szCs w:val="21"/>
              </w:rPr>
              <w:t>各学院院长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办公楼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A17E98" w:rsidRPr="00C56A3B" w:rsidTr="00A951AB">
        <w:trPr>
          <w:trHeight w:val="1103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下午15：30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E00EE">
              <w:rPr>
                <w:rFonts w:ascii="宋体" w:hAnsi="宋体"/>
                <w:color w:val="000000"/>
                <w:szCs w:val="21"/>
              </w:rPr>
              <w:t>校教学指导委员会工作会（二）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张广军，教务处、研究生院负责人，校教学指导委员会主任委员、副主任委员，其他人员另行通知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教务处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17E98" w:rsidRPr="00C56A3B" w:rsidRDefault="005859B6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A17E98" w:rsidRPr="00C56A3B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A17E98" w:rsidRPr="00C56A3B" w:rsidTr="00B7773E">
        <w:trPr>
          <w:trHeight w:val="963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10月23日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b/>
                <w:szCs w:val="21"/>
              </w:rPr>
              <w:t>下午14：00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b/>
                <w:color w:val="000000"/>
                <w:szCs w:val="21"/>
              </w:rPr>
              <w:t>党委常委会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b/>
                <w:color w:val="000000"/>
                <w:szCs w:val="21"/>
              </w:rPr>
              <w:t>党委常委、陶智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87" w:type="dxa"/>
            <w:vAlign w:val="center"/>
          </w:tcPr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b/>
                <w:szCs w:val="21"/>
              </w:rPr>
              <w:t>办公楼</w:t>
            </w:r>
          </w:p>
          <w:p w:rsidR="00A17E98" w:rsidRPr="00C56A3B" w:rsidRDefault="00A17E98" w:rsidP="00A17E9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b/>
                <w:szCs w:val="21"/>
              </w:rPr>
              <w:t>320会议室</w:t>
            </w:r>
          </w:p>
        </w:tc>
      </w:tr>
      <w:tr w:rsidR="001248B9" w:rsidRPr="00C56A3B" w:rsidTr="00247731">
        <w:trPr>
          <w:trHeight w:val="1069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C56A3B">
              <w:rPr>
                <w:rFonts w:ascii="宋体" w:hAnsi="宋体" w:hint="eastAsia"/>
                <w:szCs w:val="21"/>
              </w:rPr>
              <w:t>日</w:t>
            </w:r>
          </w:p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六</w:t>
            </w:r>
            <w:r w:rsidRPr="00C56A3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上午8</w:t>
            </w:r>
            <w:r w:rsidR="009F294C">
              <w:rPr>
                <w:rFonts w:ascii="宋体" w:hAnsi="宋体" w:hint="eastAsia"/>
                <w:szCs w:val="21"/>
              </w:rPr>
              <w:t>：</w:t>
            </w:r>
            <w:r w:rsidRPr="00C56A3B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A1613E" w:rsidRDefault="001248B9" w:rsidP="001248B9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第五十四届学生运动会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校领导，体育部负责人，各学院副书记，全体裁判员、运动员，其他人员另行通知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体育部</w:t>
            </w:r>
          </w:p>
        </w:tc>
        <w:tc>
          <w:tcPr>
            <w:tcW w:w="1587" w:type="dxa"/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沙河校区体育场</w:t>
            </w:r>
          </w:p>
        </w:tc>
      </w:tr>
      <w:tr w:rsidR="001248B9" w:rsidRPr="00C56A3B" w:rsidTr="00247731">
        <w:trPr>
          <w:trHeight w:val="1069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10月25日</w:t>
            </w:r>
          </w:p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（星期日）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上午8</w:t>
            </w:r>
            <w:r w:rsidR="009F294C">
              <w:rPr>
                <w:rFonts w:ascii="宋体" w:hAnsi="宋体" w:hint="eastAsia"/>
                <w:szCs w:val="21"/>
              </w:rPr>
              <w:t>：</w:t>
            </w:r>
            <w:r w:rsidRPr="00C56A3B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A1613E">
              <w:rPr>
                <w:rFonts w:ascii="宋体" w:hAnsi="宋体"/>
                <w:szCs w:val="21"/>
              </w:rPr>
              <w:t>第四届研究生秋季运动会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纪素菊、张广军，研究生院、体育部</w:t>
            </w:r>
            <w:r w:rsidRPr="00C56A3B">
              <w:rPr>
                <w:rFonts w:ascii="宋体" w:hAnsi="宋体" w:hint="eastAsia"/>
                <w:szCs w:val="21"/>
              </w:rPr>
              <w:t>负责人，</w:t>
            </w:r>
            <w:r w:rsidRPr="00C56A3B">
              <w:rPr>
                <w:rFonts w:ascii="宋体" w:hAnsi="宋体"/>
                <w:szCs w:val="21"/>
              </w:rPr>
              <w:t>各学院研究生指导主任（副书记），全体裁判员、运动员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研究生院</w:t>
            </w:r>
          </w:p>
        </w:tc>
        <w:tc>
          <w:tcPr>
            <w:tcW w:w="1587" w:type="dxa"/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学院路校区</w:t>
            </w:r>
          </w:p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C56A3B">
              <w:rPr>
                <w:rFonts w:ascii="宋体" w:hAnsi="宋体"/>
                <w:szCs w:val="21"/>
              </w:rPr>
              <w:t>体育场</w:t>
            </w:r>
          </w:p>
        </w:tc>
      </w:tr>
      <w:tr w:rsidR="001248B9" w:rsidRPr="00C56A3B" w:rsidTr="00247731">
        <w:trPr>
          <w:trHeight w:val="1069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rPr>
                <w:rFonts w:ascii="宋体" w:hAnsi="宋体"/>
                <w:b/>
                <w:szCs w:val="21"/>
              </w:rPr>
            </w:pPr>
            <w:r w:rsidRPr="00C56A3B">
              <w:rPr>
                <w:rFonts w:ascii="宋体" w:hAnsi="宋体" w:hint="eastAsia"/>
                <w:szCs w:val="21"/>
              </w:rPr>
              <w:t>上午9</w:t>
            </w:r>
            <w:r w:rsidR="009F294C">
              <w:rPr>
                <w:rFonts w:ascii="宋体" w:hAnsi="宋体" w:hint="eastAsia"/>
                <w:szCs w:val="21"/>
              </w:rPr>
              <w:t>：</w:t>
            </w:r>
            <w:r w:rsidRPr="00C56A3B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A38F0">
              <w:rPr>
                <w:rFonts w:ascii="宋体" w:hAnsi="宋体"/>
                <w:color w:val="000000"/>
                <w:szCs w:val="21"/>
              </w:rPr>
              <w:t>第六届校友总会理事会暨校友代表座谈会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 w:hint="eastAsia"/>
                <w:color w:val="000000"/>
                <w:szCs w:val="21"/>
              </w:rPr>
              <w:t>全体校领导，</w:t>
            </w:r>
            <w:r w:rsidRPr="00C56A3B">
              <w:rPr>
                <w:rFonts w:ascii="宋体" w:hAnsi="宋体"/>
                <w:color w:val="000000"/>
                <w:szCs w:val="21"/>
              </w:rPr>
              <w:t>校友总会、党政办公室、宣传部、学生处、安全保卫处、教务处、科学技术研究院、研究生院、财务处、国际交流合作处、招生就业处、后勤保障处、团委、教育基金会、网络信息中心、资产经营有限公司</w:t>
            </w:r>
            <w:r w:rsidRPr="00C56A3B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C56A3B">
              <w:rPr>
                <w:rFonts w:ascii="宋体" w:hAnsi="宋体"/>
                <w:color w:val="000000"/>
                <w:szCs w:val="21"/>
              </w:rPr>
              <w:t>各学院理事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校友总会</w:t>
            </w:r>
          </w:p>
        </w:tc>
        <w:tc>
          <w:tcPr>
            <w:tcW w:w="1587" w:type="dxa"/>
            <w:vAlign w:val="center"/>
          </w:tcPr>
          <w:p w:rsidR="001248B9" w:rsidRPr="00C56A3B" w:rsidRDefault="001248B9" w:rsidP="001248B9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C56A3B">
              <w:rPr>
                <w:rFonts w:ascii="宋体" w:hAnsi="宋体"/>
                <w:color w:val="000000"/>
                <w:szCs w:val="21"/>
              </w:rPr>
              <w:t>北航唯实交流中心四层唯实厅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C56A3B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A549EF">
      <w:footerReference w:type="default" r:id="rId8"/>
      <w:pgSz w:w="16838" w:h="11906" w:orient="landscape"/>
      <w:pgMar w:top="238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B4" w:rsidRDefault="00F100B4" w:rsidP="00127986">
      <w:r>
        <w:separator/>
      </w:r>
    </w:p>
  </w:endnote>
  <w:endnote w:type="continuationSeparator" w:id="0">
    <w:p w:rsidR="00F100B4" w:rsidRDefault="00F100B4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B4" w:rsidRDefault="00F100B4" w:rsidP="00127986">
      <w:r>
        <w:separator/>
      </w:r>
    </w:p>
  </w:footnote>
  <w:footnote w:type="continuationSeparator" w:id="0">
    <w:p w:rsidR="00F100B4" w:rsidRDefault="00F100B4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449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48B9"/>
    <w:rsid w:val="00127986"/>
    <w:rsid w:val="00131393"/>
    <w:rsid w:val="00131A52"/>
    <w:rsid w:val="001342D4"/>
    <w:rsid w:val="00134F00"/>
    <w:rsid w:val="00136B47"/>
    <w:rsid w:val="00145DB1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5846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1F9A"/>
    <w:rsid w:val="00212734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5A49"/>
    <w:rsid w:val="00246F95"/>
    <w:rsid w:val="00247731"/>
    <w:rsid w:val="002501F0"/>
    <w:rsid w:val="002541D1"/>
    <w:rsid w:val="00255DD0"/>
    <w:rsid w:val="00256757"/>
    <w:rsid w:val="0025730B"/>
    <w:rsid w:val="00257FB3"/>
    <w:rsid w:val="00264186"/>
    <w:rsid w:val="0026479E"/>
    <w:rsid w:val="00273A59"/>
    <w:rsid w:val="00274FE8"/>
    <w:rsid w:val="0027618D"/>
    <w:rsid w:val="00281889"/>
    <w:rsid w:val="00281F0C"/>
    <w:rsid w:val="0028217B"/>
    <w:rsid w:val="00284412"/>
    <w:rsid w:val="0028547F"/>
    <w:rsid w:val="002871FD"/>
    <w:rsid w:val="002872E3"/>
    <w:rsid w:val="00290EC5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00E"/>
    <w:rsid w:val="00330D2E"/>
    <w:rsid w:val="0033296C"/>
    <w:rsid w:val="0033367B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1B6"/>
    <w:rsid w:val="00371621"/>
    <w:rsid w:val="00372C7D"/>
    <w:rsid w:val="003762FD"/>
    <w:rsid w:val="00377A9F"/>
    <w:rsid w:val="003801E1"/>
    <w:rsid w:val="00384B0B"/>
    <w:rsid w:val="00385686"/>
    <w:rsid w:val="00387EBC"/>
    <w:rsid w:val="003922D3"/>
    <w:rsid w:val="00392675"/>
    <w:rsid w:val="003934F9"/>
    <w:rsid w:val="003975B0"/>
    <w:rsid w:val="003977DF"/>
    <w:rsid w:val="003A177B"/>
    <w:rsid w:val="003A54F4"/>
    <w:rsid w:val="003B0A19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3F6820"/>
    <w:rsid w:val="00402319"/>
    <w:rsid w:val="00402943"/>
    <w:rsid w:val="004029F4"/>
    <w:rsid w:val="00406DA6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57529"/>
    <w:rsid w:val="00460B52"/>
    <w:rsid w:val="00462466"/>
    <w:rsid w:val="00462A46"/>
    <w:rsid w:val="0046443C"/>
    <w:rsid w:val="00464566"/>
    <w:rsid w:val="00465164"/>
    <w:rsid w:val="00465453"/>
    <w:rsid w:val="004656AE"/>
    <w:rsid w:val="00471D8D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06A5"/>
    <w:rsid w:val="004A2CFE"/>
    <w:rsid w:val="004A3C78"/>
    <w:rsid w:val="004A4DD0"/>
    <w:rsid w:val="004A5559"/>
    <w:rsid w:val="004A5667"/>
    <w:rsid w:val="004A657A"/>
    <w:rsid w:val="004A7513"/>
    <w:rsid w:val="004A7AA7"/>
    <w:rsid w:val="004B19D4"/>
    <w:rsid w:val="004B22D3"/>
    <w:rsid w:val="004B355F"/>
    <w:rsid w:val="004B602D"/>
    <w:rsid w:val="004C2296"/>
    <w:rsid w:val="004C3DBC"/>
    <w:rsid w:val="004C5074"/>
    <w:rsid w:val="004C6CF4"/>
    <w:rsid w:val="004D1F57"/>
    <w:rsid w:val="004D4327"/>
    <w:rsid w:val="004E0A26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5B26"/>
    <w:rsid w:val="0051648D"/>
    <w:rsid w:val="00516C63"/>
    <w:rsid w:val="00516F79"/>
    <w:rsid w:val="00517C4A"/>
    <w:rsid w:val="00520350"/>
    <w:rsid w:val="00525E17"/>
    <w:rsid w:val="005268CB"/>
    <w:rsid w:val="00530AEC"/>
    <w:rsid w:val="00530FC2"/>
    <w:rsid w:val="0053134F"/>
    <w:rsid w:val="00537DE1"/>
    <w:rsid w:val="0054114F"/>
    <w:rsid w:val="005439A5"/>
    <w:rsid w:val="00544307"/>
    <w:rsid w:val="00544821"/>
    <w:rsid w:val="00545C7E"/>
    <w:rsid w:val="00546728"/>
    <w:rsid w:val="00547968"/>
    <w:rsid w:val="005531A0"/>
    <w:rsid w:val="005538CC"/>
    <w:rsid w:val="0055395B"/>
    <w:rsid w:val="00553A77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9B6"/>
    <w:rsid w:val="00585CF9"/>
    <w:rsid w:val="00590FE9"/>
    <w:rsid w:val="00593F60"/>
    <w:rsid w:val="0059471E"/>
    <w:rsid w:val="00595A00"/>
    <w:rsid w:val="00595AC9"/>
    <w:rsid w:val="00596602"/>
    <w:rsid w:val="005A2813"/>
    <w:rsid w:val="005B0E65"/>
    <w:rsid w:val="005B3F1E"/>
    <w:rsid w:val="005B6A81"/>
    <w:rsid w:val="005C04EA"/>
    <w:rsid w:val="005C09BD"/>
    <w:rsid w:val="005C0F49"/>
    <w:rsid w:val="005C423A"/>
    <w:rsid w:val="005C524C"/>
    <w:rsid w:val="005D1CAB"/>
    <w:rsid w:val="005D2181"/>
    <w:rsid w:val="005D6920"/>
    <w:rsid w:val="005D6F41"/>
    <w:rsid w:val="005D6FC3"/>
    <w:rsid w:val="005E1206"/>
    <w:rsid w:val="005E140D"/>
    <w:rsid w:val="005E305B"/>
    <w:rsid w:val="005E4497"/>
    <w:rsid w:val="005E46A1"/>
    <w:rsid w:val="005E4C21"/>
    <w:rsid w:val="005E5D4C"/>
    <w:rsid w:val="005E5D7B"/>
    <w:rsid w:val="005E751F"/>
    <w:rsid w:val="005F2E10"/>
    <w:rsid w:val="005F58C9"/>
    <w:rsid w:val="005F5934"/>
    <w:rsid w:val="005F59C9"/>
    <w:rsid w:val="005F6010"/>
    <w:rsid w:val="0060001F"/>
    <w:rsid w:val="00601276"/>
    <w:rsid w:val="0060320D"/>
    <w:rsid w:val="006070ED"/>
    <w:rsid w:val="0061331C"/>
    <w:rsid w:val="00614495"/>
    <w:rsid w:val="006145BA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1345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2208"/>
    <w:rsid w:val="006C3AF4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51A"/>
    <w:rsid w:val="00743D9B"/>
    <w:rsid w:val="00747307"/>
    <w:rsid w:val="00750209"/>
    <w:rsid w:val="007530E9"/>
    <w:rsid w:val="00760D59"/>
    <w:rsid w:val="00760D7D"/>
    <w:rsid w:val="00763353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866B7"/>
    <w:rsid w:val="00790507"/>
    <w:rsid w:val="00791DD5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420F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15DB6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5FD7"/>
    <w:rsid w:val="00846B50"/>
    <w:rsid w:val="00847A91"/>
    <w:rsid w:val="008506D1"/>
    <w:rsid w:val="008518DB"/>
    <w:rsid w:val="00852E1F"/>
    <w:rsid w:val="00854DEA"/>
    <w:rsid w:val="00861C6B"/>
    <w:rsid w:val="008636EB"/>
    <w:rsid w:val="008656B6"/>
    <w:rsid w:val="00865F40"/>
    <w:rsid w:val="00870602"/>
    <w:rsid w:val="00871ADD"/>
    <w:rsid w:val="00875E25"/>
    <w:rsid w:val="00880642"/>
    <w:rsid w:val="00887BC7"/>
    <w:rsid w:val="00890C1D"/>
    <w:rsid w:val="008921B4"/>
    <w:rsid w:val="00895B21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00E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3D30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294C"/>
    <w:rsid w:val="009F60A8"/>
    <w:rsid w:val="009F6A0D"/>
    <w:rsid w:val="00A032E1"/>
    <w:rsid w:val="00A0365B"/>
    <w:rsid w:val="00A06A06"/>
    <w:rsid w:val="00A11077"/>
    <w:rsid w:val="00A125BA"/>
    <w:rsid w:val="00A13CA3"/>
    <w:rsid w:val="00A140B5"/>
    <w:rsid w:val="00A14685"/>
    <w:rsid w:val="00A1613E"/>
    <w:rsid w:val="00A16699"/>
    <w:rsid w:val="00A17E98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278E"/>
    <w:rsid w:val="00A45976"/>
    <w:rsid w:val="00A459DB"/>
    <w:rsid w:val="00A459E4"/>
    <w:rsid w:val="00A52707"/>
    <w:rsid w:val="00A5432B"/>
    <w:rsid w:val="00A5462F"/>
    <w:rsid w:val="00A54842"/>
    <w:rsid w:val="00A549EF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4390"/>
    <w:rsid w:val="00A85CF7"/>
    <w:rsid w:val="00A93C37"/>
    <w:rsid w:val="00A945B6"/>
    <w:rsid w:val="00A94ED2"/>
    <w:rsid w:val="00A951AB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6C5B"/>
    <w:rsid w:val="00AE7056"/>
    <w:rsid w:val="00AF08CC"/>
    <w:rsid w:val="00AF0BAA"/>
    <w:rsid w:val="00AF2505"/>
    <w:rsid w:val="00AF2A7C"/>
    <w:rsid w:val="00AF4242"/>
    <w:rsid w:val="00AF476E"/>
    <w:rsid w:val="00B01363"/>
    <w:rsid w:val="00B0157A"/>
    <w:rsid w:val="00B05551"/>
    <w:rsid w:val="00B05F84"/>
    <w:rsid w:val="00B10859"/>
    <w:rsid w:val="00B127A3"/>
    <w:rsid w:val="00B13B63"/>
    <w:rsid w:val="00B1470C"/>
    <w:rsid w:val="00B1512A"/>
    <w:rsid w:val="00B16E1E"/>
    <w:rsid w:val="00B202DA"/>
    <w:rsid w:val="00B23107"/>
    <w:rsid w:val="00B234D2"/>
    <w:rsid w:val="00B2573F"/>
    <w:rsid w:val="00B262B9"/>
    <w:rsid w:val="00B31CD9"/>
    <w:rsid w:val="00B3238F"/>
    <w:rsid w:val="00B33B3E"/>
    <w:rsid w:val="00B34989"/>
    <w:rsid w:val="00B415DF"/>
    <w:rsid w:val="00B42C6F"/>
    <w:rsid w:val="00B46511"/>
    <w:rsid w:val="00B5098A"/>
    <w:rsid w:val="00B51F04"/>
    <w:rsid w:val="00B52FBA"/>
    <w:rsid w:val="00B54B42"/>
    <w:rsid w:val="00B552FF"/>
    <w:rsid w:val="00B6123D"/>
    <w:rsid w:val="00B61522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7773E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C595F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BF6C2D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3E5D"/>
    <w:rsid w:val="00C1566E"/>
    <w:rsid w:val="00C1578A"/>
    <w:rsid w:val="00C23BA5"/>
    <w:rsid w:val="00C2633D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6A3B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76BEE"/>
    <w:rsid w:val="00C804F2"/>
    <w:rsid w:val="00C83A73"/>
    <w:rsid w:val="00C85BC6"/>
    <w:rsid w:val="00C933F5"/>
    <w:rsid w:val="00C94756"/>
    <w:rsid w:val="00C9587F"/>
    <w:rsid w:val="00CA1CE5"/>
    <w:rsid w:val="00CA2095"/>
    <w:rsid w:val="00CA38F0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3C33"/>
    <w:rsid w:val="00CF4D82"/>
    <w:rsid w:val="00D01F24"/>
    <w:rsid w:val="00D01F6C"/>
    <w:rsid w:val="00D03D83"/>
    <w:rsid w:val="00D03F33"/>
    <w:rsid w:val="00D04586"/>
    <w:rsid w:val="00D06907"/>
    <w:rsid w:val="00D07CD6"/>
    <w:rsid w:val="00D115A3"/>
    <w:rsid w:val="00D150CD"/>
    <w:rsid w:val="00D1527C"/>
    <w:rsid w:val="00D1746A"/>
    <w:rsid w:val="00D21ADA"/>
    <w:rsid w:val="00D2703D"/>
    <w:rsid w:val="00D33463"/>
    <w:rsid w:val="00D41015"/>
    <w:rsid w:val="00D42D08"/>
    <w:rsid w:val="00D42D28"/>
    <w:rsid w:val="00D4536A"/>
    <w:rsid w:val="00D46916"/>
    <w:rsid w:val="00D502F1"/>
    <w:rsid w:val="00D50D66"/>
    <w:rsid w:val="00D52588"/>
    <w:rsid w:val="00D52ED9"/>
    <w:rsid w:val="00D5576D"/>
    <w:rsid w:val="00D55B09"/>
    <w:rsid w:val="00D55BB6"/>
    <w:rsid w:val="00D6133C"/>
    <w:rsid w:val="00D61962"/>
    <w:rsid w:val="00D626A1"/>
    <w:rsid w:val="00D636C5"/>
    <w:rsid w:val="00D63F38"/>
    <w:rsid w:val="00D642E3"/>
    <w:rsid w:val="00D66823"/>
    <w:rsid w:val="00D704B3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1F25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5A25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3737"/>
    <w:rsid w:val="00E74D97"/>
    <w:rsid w:val="00E756A2"/>
    <w:rsid w:val="00E75F9D"/>
    <w:rsid w:val="00E77C46"/>
    <w:rsid w:val="00E8116C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0613"/>
    <w:rsid w:val="00EC4198"/>
    <w:rsid w:val="00EC4CB4"/>
    <w:rsid w:val="00EC56E2"/>
    <w:rsid w:val="00EC687C"/>
    <w:rsid w:val="00ED2890"/>
    <w:rsid w:val="00ED2A17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090E"/>
    <w:rsid w:val="00F01720"/>
    <w:rsid w:val="00F0448B"/>
    <w:rsid w:val="00F100B4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47C23"/>
    <w:rsid w:val="00F53374"/>
    <w:rsid w:val="00F54D3E"/>
    <w:rsid w:val="00F637B9"/>
    <w:rsid w:val="00F63AD5"/>
    <w:rsid w:val="00F64861"/>
    <w:rsid w:val="00F6510E"/>
    <w:rsid w:val="00F6686B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4250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2F9B"/>
    <w:rsid w:val="00FE345A"/>
    <w:rsid w:val="00FE4844"/>
    <w:rsid w:val="00FF0C28"/>
    <w:rsid w:val="00FF278C"/>
    <w:rsid w:val="00FF280F"/>
    <w:rsid w:val="00FF3BD9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3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0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7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2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8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0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9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9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5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6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ED44-6ABD-4055-80AC-7E2FE0F5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254</Words>
  <Characters>1449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BUAA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dell</cp:lastModifiedBy>
  <cp:revision>21</cp:revision>
  <cp:lastPrinted>2015-10-17T04:04:00Z</cp:lastPrinted>
  <dcterms:created xsi:type="dcterms:W3CDTF">2015-10-16T09:15:00Z</dcterms:created>
  <dcterms:modified xsi:type="dcterms:W3CDTF">2015-10-18T02:44:00Z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